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858A" w14:textId="56165479" w:rsidR="008A4781" w:rsidRDefault="005D2128">
      <w:r>
        <w:t xml:space="preserve">SSJG: </w:t>
      </w:r>
      <w:r w:rsidR="0056564B">
        <w:t>Adding a testimonial to ministries:</w:t>
      </w:r>
    </w:p>
    <w:p w14:paraId="46168719" w14:textId="661382A5" w:rsidR="0056564B" w:rsidRDefault="0056564B" w:rsidP="0056564B">
      <w:pPr>
        <w:pStyle w:val="ListParagraph"/>
        <w:numPr>
          <w:ilvl w:val="0"/>
          <w:numId w:val="1"/>
        </w:numPr>
      </w:pPr>
      <w:r>
        <w:t xml:space="preserve">Go to the </w:t>
      </w:r>
      <w:hyperlink r:id="rId8" w:history="1">
        <w:r w:rsidRPr="0056564B">
          <w:rPr>
            <w:rStyle w:val="Hyperlink"/>
          </w:rPr>
          <w:t>C</w:t>
        </w:r>
        <w:r w:rsidRPr="0056564B">
          <w:rPr>
            <w:rStyle w:val="Hyperlink"/>
          </w:rPr>
          <w:t>M</w:t>
        </w:r>
        <w:r w:rsidRPr="0056564B">
          <w:rPr>
            <w:rStyle w:val="Hyperlink"/>
          </w:rPr>
          <w:t>S</w:t>
        </w:r>
      </w:hyperlink>
      <w:r>
        <w:t xml:space="preserve"> and log in with your username and password.</w:t>
      </w:r>
    </w:p>
    <w:p w14:paraId="3F2F5FCF" w14:textId="2B5A2455" w:rsidR="0056564B" w:rsidRPr="0056564B" w:rsidRDefault="0056564B" w:rsidP="0056564B">
      <w:pPr>
        <w:pStyle w:val="ListParagraph"/>
        <w:rPr>
          <w:sz w:val="20"/>
          <w:szCs w:val="20"/>
        </w:rPr>
      </w:pPr>
      <w:r w:rsidRPr="0056564B">
        <w:rPr>
          <w:sz w:val="20"/>
          <w:szCs w:val="20"/>
        </w:rPr>
        <w:t xml:space="preserve">*If you have forgotten your password, click the “Lost your password?” link and enter your username or email. Then check your email (including your spam/junk folders) for an email from us on how to reset your password. </w:t>
      </w:r>
    </w:p>
    <w:p w14:paraId="77551F10" w14:textId="3B17146C" w:rsidR="0056564B" w:rsidRDefault="0056564B" w:rsidP="0056564B">
      <w:pPr>
        <w:pStyle w:val="ListParagraph"/>
        <w:numPr>
          <w:ilvl w:val="0"/>
          <w:numId w:val="1"/>
        </w:numPr>
      </w:pPr>
      <w:r>
        <w:t>Once successfully logged in, you will see the dashboard (see image below). Click on News from the menu (highlighted in yellow on the image).</w:t>
      </w:r>
    </w:p>
    <w:p w14:paraId="30EA8EBD" w14:textId="7F58401A" w:rsidR="0056564B" w:rsidRDefault="0056564B" w:rsidP="0056564B">
      <w:r>
        <w:rPr>
          <w:noProof/>
        </w:rPr>
        <w:drawing>
          <wp:inline distT="0" distB="0" distL="0" distR="0" wp14:anchorId="77A0238C" wp14:editId="08F400FD">
            <wp:extent cx="5731510" cy="2475230"/>
            <wp:effectExtent l="0" t="0" r="2540" b="127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9"/>
                    <a:stretch>
                      <a:fillRect/>
                    </a:stretch>
                  </pic:blipFill>
                  <pic:spPr>
                    <a:xfrm>
                      <a:off x="0" y="0"/>
                      <a:ext cx="5731510" cy="2475230"/>
                    </a:xfrm>
                    <a:prstGeom prst="rect">
                      <a:avLst/>
                    </a:prstGeom>
                  </pic:spPr>
                </pic:pic>
              </a:graphicData>
            </a:graphic>
          </wp:inline>
        </w:drawing>
      </w:r>
    </w:p>
    <w:p w14:paraId="773A92BB" w14:textId="77777777" w:rsidR="00527E19" w:rsidRDefault="0056564B" w:rsidP="0056564B">
      <w:pPr>
        <w:pStyle w:val="ListParagraph"/>
        <w:numPr>
          <w:ilvl w:val="0"/>
          <w:numId w:val="1"/>
        </w:numPr>
      </w:pPr>
      <w:r>
        <w:t>We use the News view to manage the testimonials</w:t>
      </w:r>
      <w:r w:rsidR="00527E19">
        <w:t xml:space="preserve"> (among other things), from this screen you can add/edit/delete/publish news items (see image below). To add a new </w:t>
      </w:r>
      <w:proofErr w:type="gramStart"/>
      <w:r w:rsidR="00527E19">
        <w:t>testimonial</w:t>
      </w:r>
      <w:proofErr w:type="gramEnd"/>
      <w:r w:rsidR="00527E19">
        <w:t xml:space="preserve"> we will click the add new button (highlighted in yellow on the image).</w:t>
      </w:r>
    </w:p>
    <w:p w14:paraId="5FF161FD" w14:textId="40A0DA11" w:rsidR="0056564B" w:rsidRDefault="00527E19" w:rsidP="00527E19">
      <w:r>
        <w:rPr>
          <w:noProof/>
        </w:rPr>
        <w:drawing>
          <wp:inline distT="0" distB="0" distL="0" distR="0" wp14:anchorId="75DAA187" wp14:editId="658547B7">
            <wp:extent cx="5731510" cy="2809875"/>
            <wp:effectExtent l="0" t="0" r="2540"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stretch>
                      <a:fillRect/>
                    </a:stretch>
                  </pic:blipFill>
                  <pic:spPr>
                    <a:xfrm>
                      <a:off x="0" y="0"/>
                      <a:ext cx="5731510" cy="2809875"/>
                    </a:xfrm>
                    <a:prstGeom prst="rect">
                      <a:avLst/>
                    </a:prstGeom>
                  </pic:spPr>
                </pic:pic>
              </a:graphicData>
            </a:graphic>
          </wp:inline>
        </w:drawing>
      </w:r>
      <w:r>
        <w:t xml:space="preserve"> </w:t>
      </w:r>
    </w:p>
    <w:p w14:paraId="2AD739C4" w14:textId="03D0EA53" w:rsidR="0056564B" w:rsidRDefault="00527E19" w:rsidP="0056564B">
      <w:pPr>
        <w:pStyle w:val="ListParagraph"/>
        <w:numPr>
          <w:ilvl w:val="0"/>
          <w:numId w:val="1"/>
        </w:numPr>
      </w:pPr>
      <w:r>
        <w:t>This will bring you to the Add News page. Follow the steps:</w:t>
      </w:r>
    </w:p>
    <w:p w14:paraId="172FE1BF" w14:textId="43A83B83" w:rsidR="00527E19" w:rsidRDefault="00527E19" w:rsidP="00527E19">
      <w:pPr>
        <w:pStyle w:val="ListParagraph"/>
        <w:numPr>
          <w:ilvl w:val="0"/>
          <w:numId w:val="2"/>
        </w:numPr>
      </w:pPr>
      <w:r>
        <w:t>Step 1 – Select a template: Select Retreat Centre</w:t>
      </w:r>
    </w:p>
    <w:p w14:paraId="3590E450" w14:textId="750C16B5" w:rsidR="00527E19" w:rsidRDefault="00527E19" w:rsidP="00527E19">
      <w:pPr>
        <w:pStyle w:val="ListParagraph"/>
        <w:numPr>
          <w:ilvl w:val="0"/>
          <w:numId w:val="2"/>
        </w:numPr>
      </w:pPr>
      <w:r>
        <w:t>Step 2 – Enter a Headline, Title &amp; Summary:</w:t>
      </w:r>
    </w:p>
    <w:p w14:paraId="6BD022AD" w14:textId="52678262" w:rsidR="00527E19" w:rsidRPr="00BF0176" w:rsidRDefault="00527E19" w:rsidP="00527E19">
      <w:pPr>
        <w:pStyle w:val="ListParagraph"/>
        <w:ind w:left="1080"/>
        <w:rPr>
          <w:sz w:val="20"/>
          <w:szCs w:val="20"/>
        </w:rPr>
      </w:pPr>
      <w:r w:rsidRPr="00BF0176">
        <w:rPr>
          <w:b/>
          <w:bCs/>
          <w:sz w:val="20"/>
          <w:szCs w:val="20"/>
        </w:rPr>
        <w:t>Headline</w:t>
      </w:r>
      <w:r w:rsidRPr="00BF0176">
        <w:rPr>
          <w:sz w:val="20"/>
          <w:szCs w:val="20"/>
        </w:rPr>
        <w:t xml:space="preserve"> is </w:t>
      </w:r>
      <w:r w:rsidR="00BF0176" w:rsidRPr="00BF0176">
        <w:rPr>
          <w:sz w:val="20"/>
          <w:szCs w:val="20"/>
        </w:rPr>
        <w:t>what the article will be saved as in the CMS (</w:t>
      </w:r>
      <w:proofErr w:type="gramStart"/>
      <w:r w:rsidR="00BF0176" w:rsidRPr="00BF0176">
        <w:rPr>
          <w:sz w:val="20"/>
          <w:szCs w:val="20"/>
        </w:rPr>
        <w:t>i.e.</w:t>
      </w:r>
      <w:proofErr w:type="gramEnd"/>
      <w:r w:rsidR="00BF0176" w:rsidRPr="00BF0176">
        <w:rPr>
          <w:sz w:val="20"/>
          <w:szCs w:val="20"/>
        </w:rPr>
        <w:t xml:space="preserve"> its name) and, for a regular page, its URL also.</w:t>
      </w:r>
    </w:p>
    <w:p w14:paraId="0CA7B70F" w14:textId="6801BA13" w:rsidR="00BF0176" w:rsidRPr="00BF0176" w:rsidRDefault="00BF0176" w:rsidP="00527E19">
      <w:pPr>
        <w:pStyle w:val="ListParagraph"/>
        <w:ind w:left="1080"/>
        <w:rPr>
          <w:sz w:val="20"/>
          <w:szCs w:val="20"/>
        </w:rPr>
      </w:pPr>
      <w:r w:rsidRPr="00BF0176">
        <w:rPr>
          <w:b/>
          <w:bCs/>
          <w:sz w:val="20"/>
          <w:szCs w:val="20"/>
        </w:rPr>
        <w:t>Title</w:t>
      </w:r>
      <w:r w:rsidRPr="00BF0176">
        <w:rPr>
          <w:sz w:val="20"/>
          <w:szCs w:val="20"/>
        </w:rPr>
        <w:t xml:space="preserve"> is the title of the page/news item. Often this is the same as the headline</w:t>
      </w:r>
    </w:p>
    <w:p w14:paraId="254C47E4" w14:textId="6C0D3CEA" w:rsidR="00BF0176" w:rsidRPr="00BF0176" w:rsidRDefault="00BF0176" w:rsidP="00527E19">
      <w:pPr>
        <w:pStyle w:val="ListParagraph"/>
        <w:ind w:left="1080"/>
        <w:rPr>
          <w:sz w:val="20"/>
          <w:szCs w:val="20"/>
        </w:rPr>
      </w:pPr>
      <w:r w:rsidRPr="00BF0176">
        <w:rPr>
          <w:b/>
          <w:bCs/>
          <w:sz w:val="20"/>
          <w:szCs w:val="20"/>
        </w:rPr>
        <w:t>Summary</w:t>
      </w:r>
      <w:r w:rsidRPr="00BF0176">
        <w:rPr>
          <w:sz w:val="20"/>
          <w:szCs w:val="20"/>
        </w:rPr>
        <w:t xml:space="preserve"> will give a description for the link to the testimonial</w:t>
      </w:r>
    </w:p>
    <w:p w14:paraId="00BA2D20" w14:textId="789D95F1" w:rsidR="00527E19" w:rsidRDefault="00BF0176" w:rsidP="006430BA">
      <w:pPr>
        <w:pStyle w:val="ListParagraph"/>
        <w:numPr>
          <w:ilvl w:val="0"/>
          <w:numId w:val="2"/>
        </w:numPr>
      </w:pPr>
      <w:r>
        <w:lastRenderedPageBreak/>
        <w:t>Step 3 – Add the Content: Decide if you will at text content or if you will attach a file (like an image) for the testimonial. Then click next.</w:t>
      </w:r>
    </w:p>
    <w:p w14:paraId="508E3B4E" w14:textId="34477C24" w:rsidR="00BF0176" w:rsidRDefault="00BF0176" w:rsidP="00BF0176">
      <w:r>
        <w:rPr>
          <w:noProof/>
        </w:rPr>
        <w:drawing>
          <wp:inline distT="0" distB="0" distL="0" distR="0" wp14:anchorId="35723E08" wp14:editId="259A31F5">
            <wp:extent cx="5731510" cy="3157855"/>
            <wp:effectExtent l="0" t="0" r="2540" b="4445"/>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11"/>
                    <a:stretch>
                      <a:fillRect/>
                    </a:stretch>
                  </pic:blipFill>
                  <pic:spPr>
                    <a:xfrm>
                      <a:off x="0" y="0"/>
                      <a:ext cx="5731510" cy="3157855"/>
                    </a:xfrm>
                    <a:prstGeom prst="rect">
                      <a:avLst/>
                    </a:prstGeom>
                  </pic:spPr>
                </pic:pic>
              </a:graphicData>
            </a:graphic>
          </wp:inline>
        </w:drawing>
      </w:r>
    </w:p>
    <w:p w14:paraId="54F62ECF" w14:textId="5ECA7006" w:rsidR="0056564B" w:rsidRDefault="00BF0176" w:rsidP="0056564B">
      <w:pPr>
        <w:pStyle w:val="ListParagraph"/>
        <w:numPr>
          <w:ilvl w:val="0"/>
          <w:numId w:val="1"/>
        </w:numPr>
      </w:pPr>
      <w:r>
        <w:t>This will bring you to a final screen where you can edit the details you have added so far (</w:t>
      </w:r>
      <w:proofErr w:type="gramStart"/>
      <w:r>
        <w:t>e.g.</w:t>
      </w:r>
      <w:proofErr w:type="gramEnd"/>
      <w:r>
        <w:t xml:space="preserve"> headline, title, or summary) and where you can add your testimonial from your assets folder.</w:t>
      </w:r>
      <w:r w:rsidR="006430BA">
        <w:t xml:space="preserve"> Remember to add a publication date &amp; time and select the category “Retreat-Testimonials” from the Attributes box (in yellow on the image below)</w:t>
      </w:r>
    </w:p>
    <w:p w14:paraId="17388321" w14:textId="13F1400F" w:rsidR="006430BA" w:rsidRDefault="006430BA" w:rsidP="006430BA">
      <w:r>
        <w:rPr>
          <w:noProof/>
        </w:rPr>
        <w:drawing>
          <wp:inline distT="0" distB="0" distL="0" distR="0" wp14:anchorId="27C167CD" wp14:editId="627A969F">
            <wp:extent cx="5731510" cy="3221355"/>
            <wp:effectExtent l="0" t="0" r="2540"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2"/>
                    <a:stretch>
                      <a:fillRect/>
                    </a:stretch>
                  </pic:blipFill>
                  <pic:spPr>
                    <a:xfrm>
                      <a:off x="0" y="0"/>
                      <a:ext cx="5731510" cy="3221355"/>
                    </a:xfrm>
                    <a:prstGeom prst="rect">
                      <a:avLst/>
                    </a:prstGeom>
                  </pic:spPr>
                </pic:pic>
              </a:graphicData>
            </a:graphic>
          </wp:inline>
        </w:drawing>
      </w:r>
    </w:p>
    <w:p w14:paraId="326CDE88" w14:textId="78BA9A8B" w:rsidR="0056564B" w:rsidRDefault="006430BA" w:rsidP="0056564B">
      <w:pPr>
        <w:pStyle w:val="ListParagraph"/>
        <w:numPr>
          <w:ilvl w:val="0"/>
          <w:numId w:val="1"/>
        </w:numPr>
      </w:pPr>
      <w:r>
        <w:t>Finally click “Save” to save your changes (as a draft), and then click “Save &amp; Publish” to publish your new testimonial (</w:t>
      </w:r>
      <w:proofErr w:type="gramStart"/>
      <w:r>
        <w:t>i.e.</w:t>
      </w:r>
      <w:proofErr w:type="gramEnd"/>
      <w:r>
        <w:t xml:space="preserve"> have it visible on the website)</w:t>
      </w:r>
    </w:p>
    <w:p w14:paraId="29C7C4D4" w14:textId="49237A61" w:rsidR="006430BA" w:rsidRPr="006430BA" w:rsidRDefault="006430BA" w:rsidP="006430BA">
      <w:pPr>
        <w:pStyle w:val="ListParagraph"/>
        <w:rPr>
          <w:sz w:val="20"/>
          <w:szCs w:val="20"/>
        </w:rPr>
      </w:pPr>
      <w:r w:rsidRPr="006430BA">
        <w:rPr>
          <w:b/>
          <w:bCs/>
          <w:sz w:val="20"/>
          <w:szCs w:val="20"/>
        </w:rPr>
        <w:t>Note</w:t>
      </w:r>
      <w:r w:rsidRPr="006430BA">
        <w:rPr>
          <w:sz w:val="20"/>
          <w:szCs w:val="20"/>
        </w:rPr>
        <w:t xml:space="preserve"> You won’t be able to publish if the padlock icon is locked and yellow, or if you haven’t clicked “Save” at least once. If the padlock is shut, simply click on it to unlock it and you will be able to publish.</w:t>
      </w:r>
    </w:p>
    <w:p w14:paraId="61688EF5" w14:textId="673E92EC" w:rsidR="006430BA" w:rsidRDefault="006430BA" w:rsidP="006430BA">
      <w:r>
        <w:rPr>
          <w:noProof/>
        </w:rPr>
        <w:lastRenderedPageBreak/>
        <w:drawing>
          <wp:inline distT="0" distB="0" distL="0" distR="0" wp14:anchorId="669753A1" wp14:editId="3E7DBCA3">
            <wp:extent cx="5731510" cy="3221355"/>
            <wp:effectExtent l="0" t="0" r="2540" b="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3"/>
                    <a:stretch>
                      <a:fillRect/>
                    </a:stretch>
                  </pic:blipFill>
                  <pic:spPr>
                    <a:xfrm>
                      <a:off x="0" y="0"/>
                      <a:ext cx="5731510" cy="3221355"/>
                    </a:xfrm>
                    <a:prstGeom prst="rect">
                      <a:avLst/>
                    </a:prstGeom>
                  </pic:spPr>
                </pic:pic>
              </a:graphicData>
            </a:graphic>
          </wp:inline>
        </w:drawing>
      </w:r>
    </w:p>
    <w:p w14:paraId="55936644" w14:textId="711AB7EC" w:rsidR="0056564B" w:rsidRDefault="0056564B" w:rsidP="006430BA"/>
    <w:sectPr w:rsidR="00565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D173C"/>
    <w:multiLevelType w:val="hybridMultilevel"/>
    <w:tmpl w:val="6AF82A64"/>
    <w:lvl w:ilvl="0" w:tplc="D19CD72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4A1102D"/>
    <w:multiLevelType w:val="hybridMultilevel"/>
    <w:tmpl w:val="46DCE1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B"/>
    <w:rsid w:val="00076779"/>
    <w:rsid w:val="001E0477"/>
    <w:rsid w:val="00527E19"/>
    <w:rsid w:val="0056564B"/>
    <w:rsid w:val="005D2128"/>
    <w:rsid w:val="006430BA"/>
    <w:rsid w:val="00BF0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676E"/>
  <w15:chartTrackingRefBased/>
  <w15:docId w15:val="{8E491460-EAF2-4113-9F30-01F4C242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4B"/>
    <w:pPr>
      <w:ind w:left="720"/>
      <w:contextualSpacing/>
    </w:pPr>
  </w:style>
  <w:style w:type="character" w:styleId="Hyperlink">
    <w:name w:val="Hyperlink"/>
    <w:basedOn w:val="DefaultParagraphFont"/>
    <w:uiPriority w:val="99"/>
    <w:unhideWhenUsed/>
    <w:rsid w:val="0056564B"/>
    <w:rPr>
      <w:color w:val="0563C1" w:themeColor="hyperlink"/>
      <w:u w:val="single"/>
    </w:rPr>
  </w:style>
  <w:style w:type="character" w:styleId="UnresolvedMention">
    <w:name w:val="Unresolved Mention"/>
    <w:basedOn w:val="DefaultParagraphFont"/>
    <w:uiPriority w:val="99"/>
    <w:semiHidden/>
    <w:unhideWhenUsed/>
    <w:rsid w:val="0056564B"/>
    <w:rPr>
      <w:color w:val="605E5C"/>
      <w:shd w:val="clear" w:color="auto" w:fill="E1DFDD"/>
    </w:rPr>
  </w:style>
  <w:style w:type="character" w:styleId="FollowedHyperlink">
    <w:name w:val="FollowedHyperlink"/>
    <w:basedOn w:val="DefaultParagraphFont"/>
    <w:uiPriority w:val="99"/>
    <w:semiHidden/>
    <w:unhideWhenUsed/>
    <w:rsid w:val="005656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stries.ssjg.org.au/cms"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32CBB6D848D419D70538A7C97B133" ma:contentTypeVersion="11" ma:contentTypeDescription="Create a new document." ma:contentTypeScope="" ma:versionID="4042fcf76927ddb7fed2814092ac1008">
  <xsd:schema xmlns:xsd="http://www.w3.org/2001/XMLSchema" xmlns:xs="http://www.w3.org/2001/XMLSchema" xmlns:p="http://schemas.microsoft.com/office/2006/metadata/properties" xmlns:ns3="81eb93c8-a6ae-4410-8948-3cdbb91be165" xmlns:ns4="f7803643-8303-4d7b-8e59-b8fa4dc2d62f" targetNamespace="http://schemas.microsoft.com/office/2006/metadata/properties" ma:root="true" ma:fieldsID="1407372b6d49b3c952f349b937497f0c" ns3:_="" ns4:_="">
    <xsd:import namespace="81eb93c8-a6ae-4410-8948-3cdbb91be165"/>
    <xsd:import namespace="f7803643-8303-4d7b-8e59-b8fa4dc2d6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b93c8-a6ae-4410-8948-3cdbb91be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03643-8303-4d7b-8e59-b8fa4dc2d6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E1897-F446-4F38-899E-352850AA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b93c8-a6ae-4410-8948-3cdbb91be165"/>
    <ds:schemaRef ds:uri="f7803643-8303-4d7b-8e59-b8fa4dc2d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FA993-6A1F-4933-A5FF-44FCB8053342}">
  <ds:schemaRefs>
    <ds:schemaRef ds:uri="http://schemas.microsoft.com/sharepoint/v3/contenttype/forms"/>
  </ds:schemaRefs>
</ds:datastoreItem>
</file>

<file path=customXml/itemProps3.xml><?xml version="1.0" encoding="utf-8"?>
<ds:datastoreItem xmlns:ds="http://schemas.openxmlformats.org/officeDocument/2006/customXml" ds:itemID="{00832F88-5463-4852-A679-195F3BE8DE61}">
  <ds:schemaRefs>
    <ds:schemaRef ds:uri="http://schemas.microsoft.com/office/2006/metadata/properties"/>
    <ds:schemaRef ds:uri="http://schemas.microsoft.com/office/2006/documentManagement/types"/>
    <ds:schemaRef ds:uri="http://purl.org/dc/terms/"/>
    <ds:schemaRef ds:uri="81eb93c8-a6ae-4410-8948-3cdbb91be165"/>
    <ds:schemaRef ds:uri="http://schemas.openxmlformats.org/package/2006/metadata/core-properties"/>
    <ds:schemaRef ds:uri="f7803643-8303-4d7b-8e59-b8fa4dc2d62f"/>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Gedye</dc:creator>
  <cp:keywords/>
  <dc:description/>
  <cp:lastModifiedBy>Shaun Gedye</cp:lastModifiedBy>
  <cp:revision>2</cp:revision>
  <dcterms:created xsi:type="dcterms:W3CDTF">2021-12-29T07:26:00Z</dcterms:created>
  <dcterms:modified xsi:type="dcterms:W3CDTF">2021-12-29T07:26:00Z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0x0101004FA32CBB6D848D419D70538A7C97B133</vt:lpwstr>
  </property>
</Properties>
</file>